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Názov knihy:</w:t>
      </w:r>
      <w:r w:rsidDel="00000000" w:rsidR="00000000" w:rsidRPr="00000000">
        <w:rPr>
          <w:rtl w:val="0"/>
        </w:rPr>
        <w:t xml:space="preserve"> Denník odvážneho bojka</w:t>
        <w:br w:type="textWrapping"/>
      </w:r>
      <w:r w:rsidDel="00000000" w:rsidR="00000000" w:rsidRPr="00000000">
        <w:rPr>
          <w:b w:val="1"/>
          <w:rtl w:val="0"/>
        </w:rPr>
        <w:t xml:space="preserve">Autor:</w:t>
      </w:r>
      <w:r w:rsidDel="00000000" w:rsidR="00000000" w:rsidRPr="00000000">
        <w:rPr>
          <w:rtl w:val="0"/>
        </w:rPr>
        <w:t xml:space="preserve"> Jeff Kinney</w:t>
        <w:br w:type="textWrapping"/>
      </w:r>
      <w:r w:rsidDel="00000000" w:rsidR="00000000" w:rsidRPr="00000000">
        <w:rPr>
          <w:b w:val="1"/>
          <w:rtl w:val="0"/>
        </w:rPr>
        <w:t xml:space="preserve">Rok vydania:</w:t>
      </w:r>
      <w:r w:rsidDel="00000000" w:rsidR="00000000" w:rsidRPr="00000000">
        <w:rPr>
          <w:rtl w:val="0"/>
        </w:rPr>
        <w:t xml:space="preserve"> 2007</w:t>
        <w:br w:type="textWrapping"/>
      </w:r>
      <w:r w:rsidDel="00000000" w:rsidR="00000000" w:rsidRPr="00000000">
        <w:rPr>
          <w:b w:val="1"/>
          <w:rtl w:val="0"/>
        </w:rPr>
        <w:t xml:space="preserve">Žáner:</w:t>
      </w:r>
      <w:r w:rsidDel="00000000" w:rsidR="00000000" w:rsidRPr="00000000">
        <w:rPr>
          <w:rtl w:val="0"/>
        </w:rPr>
        <w:t xml:space="preserve"> Humoristický román, denníková literatúra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Krátky obsah:</w:t>
        <w:br w:type="textWrapping"/>
      </w:r>
      <w:r w:rsidDel="00000000" w:rsidR="00000000" w:rsidRPr="00000000">
        <w:rPr>
          <w:rtl w:val="0"/>
        </w:rPr>
        <w:t xml:space="preserve">Príbeh sleduje každodenné zážitky a trapasy Grega Heffleyho, ktorý navštevuje základnú školu. Greg si začína písať denník, kde opisuje svoje každodenné problémy, školské starosti a snaží sa zvládať nástrahy puberty. Rieši konflikty so svojím najlepším kamarátom Rowleym, ktorý je úplný opak Grega, ako aj s rodinou a spolužiakmi. Greg je presvedčený, že sa stane slávnym a obľúbeným, no jeho plány sa často končia katastrofou.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Hlavné postavy: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Greg Heffley</w:t>
      </w:r>
      <w:r w:rsidDel="00000000" w:rsidR="00000000" w:rsidRPr="00000000">
        <w:rPr>
          <w:rtl w:val="0"/>
        </w:rPr>
        <w:t xml:space="preserve"> – Hlavná postava, ktorá píše svoj denník. Greg je sebavedomý a má pocit, že ho nikto nechápe, no zároveň je vtipný a ironický.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Rowley Jefferson</w:t>
      </w:r>
      <w:r w:rsidDel="00000000" w:rsidR="00000000" w:rsidRPr="00000000">
        <w:rPr>
          <w:rtl w:val="0"/>
        </w:rPr>
        <w:t xml:space="preserve"> – Gregov najlepší kamarát, ktorý je dobrosrdečný, ale trochu naivný. Hoci sa často pohádajú, stále sú priatelia.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Rodina Heffleyovcov</w:t>
      </w:r>
      <w:r w:rsidDel="00000000" w:rsidR="00000000" w:rsidRPr="00000000">
        <w:rPr>
          <w:rtl w:val="0"/>
        </w:rPr>
        <w:t xml:space="preserve"> – Gregov starší brat Rodrick, ktorý ho často šikanuje, a jeho mladší brat Manny, ktorý si robí, čo chce. Ich rodičia sa snažia Grega usmerniť, ale nie vždy úspešne.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Témy a motívy: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Priateľstvo</w:t>
      </w:r>
      <w:r w:rsidDel="00000000" w:rsidR="00000000" w:rsidRPr="00000000">
        <w:rPr>
          <w:rtl w:val="0"/>
        </w:rPr>
        <w:t xml:space="preserve"> – Gregovo kamarátstvo s Rowleym prechádza rôznymi krízami, no napriek tomu sú si blízki.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Školské starosti</w:t>
      </w:r>
      <w:r w:rsidDel="00000000" w:rsidR="00000000" w:rsidRPr="00000000">
        <w:rPr>
          <w:rtl w:val="0"/>
        </w:rPr>
        <w:t xml:space="preserve"> – Greg sa snaží nájsť si svoje miesto v škole, čelí posmechu a rôznym nepríjemným situáciám.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Rodinné vzťahy</w:t>
      </w:r>
      <w:r w:rsidDel="00000000" w:rsidR="00000000" w:rsidRPr="00000000">
        <w:rPr>
          <w:rtl w:val="0"/>
        </w:rPr>
        <w:t xml:space="preserve"> – Greg má komplikovaný vzťah so svojimi bratmi, hlavne s Rodrickom, ktorý ho často provokuje.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Osobné dojmy:</w:t>
        <w:br w:type="textWrapping"/>
      </w:r>
      <w:r w:rsidDel="00000000" w:rsidR="00000000" w:rsidRPr="00000000">
        <w:rPr>
          <w:rtl w:val="0"/>
        </w:rPr>
        <w:t xml:space="preserve">Kniha je písaná ľahkým a zábavným štýlom, čo ju robí veľmi čitateľnou a zábavnou. Gregove vtipné komentáre a trapasy pôsobia prirodzene a často vyvolávajú smiech. Kniha však ukazuje aj Gregovu neistotu a snahu zapadnúť do kolektívu, čo je téma blízka mnohým deťom v jeho veku.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Citát:</w:t>
        <w:br w:type="textWrapping"/>
      </w:r>
      <w:r w:rsidDel="00000000" w:rsidR="00000000" w:rsidRPr="00000000">
        <w:rPr>
          <w:rtl w:val="0"/>
        </w:rPr>
        <w:t xml:space="preserve">„Napriek tomu, že je Rowley môj najlepší kamarát, občas mám pocit, že si ešte neuvedomil, že sme v škole, kde sa dospelosť považuje za slabosť.“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Otázky na zamyslenie: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Prečo si Greg myslí, že byť populárny je najdôležitejšie?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Ako by sa príbeh zmenil, keby bol Greg v niektorých situáciách úprimnejší k svojim priateľom?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Hodnotenie:</w:t>
        <w:br w:type="textWrapping"/>
      </w:r>
      <w:r w:rsidDel="00000000" w:rsidR="00000000" w:rsidRPr="00000000">
        <w:rPr>
          <w:rtl w:val="0"/>
        </w:rPr>
        <w:t xml:space="preserve">Kniha si zaslúži 9/10. Je vtipná, dobre sa číta a postavy sú realistické a sympatické. Odporúčam ju každému, kto má rád humorné príbehy.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Odporúčanie:</w:t>
        <w:br w:type="textWrapping"/>
      </w:r>
      <w:r w:rsidDel="00000000" w:rsidR="00000000" w:rsidRPr="00000000">
        <w:rPr>
          <w:rtl w:val="0"/>
        </w:rPr>
        <w:t xml:space="preserve">Túto knihu by som určite odporučil všetkým deťom v mojom veku. Je plná humoru a zábavných situácií, ale zároveň hovorí o problémoch, ktoré zažívame všetci – škola, priateľstvá a rodinné vzťahy.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